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10F" w:rsidRDefault="007C310F" w:rsidP="00272D01">
      <w:pPr>
        <w:spacing w:before="100" w:beforeAutospacing="1" w:after="100" w:afterAutospacing="1" w:line="240" w:lineRule="auto"/>
        <w:rPr>
          <w:rFonts w:ascii="Times New Roman" w:eastAsia="Times New Roman" w:hAnsi="Times New Roman" w:cs="Times New Roman"/>
          <w:b/>
          <w:bCs/>
          <w:sz w:val="24"/>
          <w:szCs w:val="24"/>
          <w:lang w:val="fr-FR" w:eastAsia="fr-FR"/>
        </w:rPr>
      </w:pPr>
      <w:r>
        <w:rPr>
          <w:rFonts w:ascii="Times New Roman" w:eastAsia="Times New Roman" w:hAnsi="Times New Roman" w:cs="Times New Roman"/>
          <w:b/>
          <w:bCs/>
          <w:sz w:val="24"/>
          <w:szCs w:val="24"/>
          <w:lang w:val="fr-FR" w:eastAsia="fr-FR"/>
        </w:rPr>
        <w:t>Les déchets suivants ne seront pas collectés :</w:t>
      </w:r>
    </w:p>
    <w:p w:rsidR="00272D01" w:rsidRPr="00272D01" w:rsidRDefault="00272D01" w:rsidP="00272D01">
      <w:pPr>
        <w:numPr>
          <w:ilvl w:val="0"/>
          <w:numId w:val="1"/>
        </w:numPr>
        <w:spacing w:before="100" w:beforeAutospacing="1" w:after="100" w:afterAutospacing="1" w:line="240" w:lineRule="auto"/>
        <w:rPr>
          <w:rFonts w:ascii="Times New Roman" w:eastAsia="Times New Roman" w:hAnsi="Times New Roman" w:cs="Times New Roman"/>
          <w:sz w:val="24"/>
          <w:szCs w:val="24"/>
          <w:lang w:val="fr-FR"/>
        </w:rPr>
      </w:pPr>
      <w:r w:rsidRPr="00272D01">
        <w:rPr>
          <w:rFonts w:ascii="Times New Roman" w:eastAsia="Times New Roman" w:hAnsi="Times New Roman" w:cs="Times New Roman"/>
          <w:b/>
          <w:bCs/>
          <w:sz w:val="24"/>
          <w:szCs w:val="24"/>
          <w:lang w:val="fr-FR" w:eastAsia="fr-FR"/>
        </w:rPr>
        <w:t>le</w:t>
      </w:r>
      <w:bookmarkStart w:id="0" w:name="_GoBack"/>
      <w:bookmarkEnd w:id="0"/>
      <w:r w:rsidRPr="00272D01">
        <w:rPr>
          <w:rFonts w:ascii="Times New Roman" w:eastAsia="Times New Roman" w:hAnsi="Times New Roman" w:cs="Times New Roman"/>
          <w:b/>
          <w:bCs/>
          <w:sz w:val="24"/>
          <w:szCs w:val="24"/>
          <w:lang w:val="fr-FR" w:eastAsia="fr-FR"/>
        </w:rPr>
        <w:t xml:space="preserve">s déblais, gravats, décombres des travaux publics et particuliers, </w:t>
      </w:r>
    </w:p>
    <w:p w:rsidR="00272D01" w:rsidRPr="00272D01" w:rsidRDefault="00272D01" w:rsidP="00272D01">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272D01">
        <w:rPr>
          <w:rFonts w:ascii="Times New Roman" w:eastAsia="Times New Roman" w:hAnsi="Times New Roman" w:cs="Times New Roman"/>
          <w:b/>
          <w:bCs/>
          <w:sz w:val="24"/>
          <w:szCs w:val="24"/>
          <w:lang w:val="en-US" w:eastAsia="fr-FR"/>
        </w:rPr>
        <w:t xml:space="preserve">les </w:t>
      </w:r>
      <w:proofErr w:type="spellStart"/>
      <w:r w:rsidRPr="00272D01">
        <w:rPr>
          <w:rFonts w:ascii="Times New Roman" w:eastAsia="Times New Roman" w:hAnsi="Times New Roman" w:cs="Times New Roman"/>
          <w:b/>
          <w:bCs/>
          <w:sz w:val="24"/>
          <w:szCs w:val="24"/>
          <w:lang w:val="en-US" w:eastAsia="fr-FR"/>
        </w:rPr>
        <w:t>pneus</w:t>
      </w:r>
      <w:proofErr w:type="spellEnd"/>
      <w:r w:rsidRPr="00272D01">
        <w:rPr>
          <w:rFonts w:ascii="Times New Roman" w:eastAsia="Times New Roman" w:hAnsi="Times New Roman" w:cs="Times New Roman"/>
          <w:b/>
          <w:bCs/>
          <w:sz w:val="24"/>
          <w:szCs w:val="24"/>
          <w:lang w:val="en-US" w:eastAsia="fr-FR"/>
        </w:rPr>
        <w:t xml:space="preserve">, </w:t>
      </w:r>
    </w:p>
    <w:p w:rsidR="00272D01" w:rsidRPr="00272D01" w:rsidRDefault="00272D01" w:rsidP="00272D01">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272D01">
        <w:rPr>
          <w:rFonts w:ascii="Times New Roman" w:eastAsia="Times New Roman" w:hAnsi="Times New Roman" w:cs="Times New Roman"/>
          <w:b/>
          <w:bCs/>
          <w:sz w:val="24"/>
          <w:szCs w:val="24"/>
          <w:lang w:val="en-US" w:eastAsia="fr-FR"/>
        </w:rPr>
        <w:t xml:space="preserve">les </w:t>
      </w:r>
      <w:proofErr w:type="spellStart"/>
      <w:r w:rsidRPr="00272D01">
        <w:rPr>
          <w:rFonts w:ascii="Times New Roman" w:eastAsia="Times New Roman" w:hAnsi="Times New Roman" w:cs="Times New Roman"/>
          <w:b/>
          <w:bCs/>
          <w:sz w:val="24"/>
          <w:szCs w:val="24"/>
          <w:lang w:val="en-US" w:eastAsia="fr-FR"/>
        </w:rPr>
        <w:t>extincteurs</w:t>
      </w:r>
      <w:proofErr w:type="spellEnd"/>
      <w:r w:rsidRPr="00272D01">
        <w:rPr>
          <w:rFonts w:ascii="Times New Roman" w:eastAsia="Times New Roman" w:hAnsi="Times New Roman" w:cs="Times New Roman"/>
          <w:b/>
          <w:bCs/>
          <w:sz w:val="24"/>
          <w:szCs w:val="24"/>
          <w:lang w:val="en-US" w:eastAsia="fr-FR"/>
        </w:rPr>
        <w:t>,</w:t>
      </w:r>
    </w:p>
    <w:p w:rsidR="00272D01" w:rsidRPr="00272D01" w:rsidRDefault="00272D01" w:rsidP="00272D01">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272D01">
        <w:rPr>
          <w:rFonts w:ascii="Times New Roman" w:eastAsia="Times New Roman" w:hAnsi="Times New Roman" w:cs="Times New Roman"/>
          <w:b/>
          <w:bCs/>
          <w:sz w:val="24"/>
          <w:szCs w:val="24"/>
          <w:lang w:val="en-US" w:eastAsia="fr-FR"/>
        </w:rPr>
        <w:t xml:space="preserve"> les carcasses de </w:t>
      </w:r>
      <w:proofErr w:type="spellStart"/>
      <w:r w:rsidRPr="00272D01">
        <w:rPr>
          <w:rFonts w:ascii="Times New Roman" w:eastAsia="Times New Roman" w:hAnsi="Times New Roman" w:cs="Times New Roman"/>
          <w:b/>
          <w:bCs/>
          <w:sz w:val="24"/>
          <w:szCs w:val="24"/>
          <w:lang w:val="en-US" w:eastAsia="fr-FR"/>
        </w:rPr>
        <w:t>voiture</w:t>
      </w:r>
      <w:proofErr w:type="spellEnd"/>
      <w:r w:rsidRPr="00272D01">
        <w:rPr>
          <w:rFonts w:ascii="Times New Roman" w:eastAsia="Times New Roman" w:hAnsi="Times New Roman" w:cs="Times New Roman"/>
          <w:b/>
          <w:bCs/>
          <w:sz w:val="24"/>
          <w:szCs w:val="24"/>
          <w:lang w:val="en-US" w:eastAsia="fr-FR"/>
        </w:rPr>
        <w:t xml:space="preserve">, </w:t>
      </w:r>
    </w:p>
    <w:p w:rsidR="00272D01" w:rsidRPr="00272D01" w:rsidRDefault="00272D01" w:rsidP="00272D01">
      <w:pPr>
        <w:numPr>
          <w:ilvl w:val="0"/>
          <w:numId w:val="1"/>
        </w:numPr>
        <w:spacing w:before="100" w:beforeAutospacing="1" w:after="100" w:afterAutospacing="1" w:line="240" w:lineRule="auto"/>
        <w:rPr>
          <w:rFonts w:ascii="Times New Roman" w:eastAsia="Times New Roman" w:hAnsi="Times New Roman" w:cs="Times New Roman"/>
          <w:sz w:val="24"/>
          <w:szCs w:val="24"/>
          <w:lang w:val="fr-FR"/>
        </w:rPr>
      </w:pPr>
      <w:r w:rsidRPr="00272D01">
        <w:rPr>
          <w:rFonts w:ascii="Times New Roman" w:eastAsia="Times New Roman" w:hAnsi="Times New Roman" w:cs="Times New Roman"/>
          <w:b/>
          <w:bCs/>
          <w:sz w:val="24"/>
          <w:szCs w:val="24"/>
          <w:lang w:val="fr-FR" w:eastAsia="fr-FR"/>
        </w:rPr>
        <w:t>Les déchets, qui en raison de leur inflammabilité, de leur toxicité, de leur pouvoir corrosif ou leur caractère explosif ne peuvent être éliminés par les ordures ménagères sans créer de risque  pour les personnes et l’environnement, notamment les batteries, aérosols et bouteilles de gaz,</w:t>
      </w:r>
    </w:p>
    <w:p w:rsidR="00272D01" w:rsidRPr="00272D01" w:rsidRDefault="00272D01" w:rsidP="00272D01">
      <w:pPr>
        <w:numPr>
          <w:ilvl w:val="0"/>
          <w:numId w:val="1"/>
        </w:numPr>
        <w:spacing w:before="100" w:beforeAutospacing="1" w:after="100" w:afterAutospacing="1" w:line="240" w:lineRule="auto"/>
        <w:rPr>
          <w:rFonts w:ascii="Times New Roman" w:eastAsia="Times New Roman" w:hAnsi="Times New Roman" w:cs="Times New Roman"/>
          <w:sz w:val="24"/>
          <w:szCs w:val="24"/>
          <w:lang w:val="fr-FR"/>
        </w:rPr>
      </w:pPr>
      <w:proofErr w:type="gramStart"/>
      <w:r w:rsidRPr="00272D01">
        <w:rPr>
          <w:rFonts w:ascii="Times New Roman" w:eastAsia="Times New Roman" w:hAnsi="Times New Roman" w:cs="Times New Roman"/>
          <w:b/>
          <w:bCs/>
          <w:sz w:val="24"/>
          <w:szCs w:val="24"/>
          <w:lang w:val="fr-FR" w:eastAsia="fr-FR"/>
        </w:rPr>
        <w:t>les encombrants dépassant</w:t>
      </w:r>
      <w:proofErr w:type="gramEnd"/>
      <w:r w:rsidRPr="00272D01">
        <w:rPr>
          <w:rFonts w:ascii="Times New Roman" w:eastAsia="Times New Roman" w:hAnsi="Times New Roman" w:cs="Times New Roman"/>
          <w:b/>
          <w:bCs/>
          <w:sz w:val="24"/>
          <w:szCs w:val="24"/>
          <w:lang w:val="fr-FR" w:eastAsia="fr-FR"/>
        </w:rPr>
        <w:t xml:space="preserve"> un poids unitaire de 75 kg ou de dimension supérieure à la largeur du camion de collecte soit 2m40</w:t>
      </w:r>
    </w:p>
    <w:p w:rsidR="00272D01" w:rsidRPr="00272D01" w:rsidRDefault="00272D01" w:rsidP="00272D01">
      <w:pPr>
        <w:spacing w:before="100" w:beforeAutospacing="1" w:after="100" w:afterAutospacing="1" w:line="240" w:lineRule="auto"/>
        <w:ind w:left="720"/>
        <w:rPr>
          <w:rFonts w:ascii="Times New Roman" w:eastAsia="Times New Roman" w:hAnsi="Times New Roman" w:cs="Times New Roman"/>
          <w:sz w:val="24"/>
          <w:szCs w:val="24"/>
          <w:lang w:val="fr-FR"/>
        </w:rPr>
      </w:pPr>
      <w:r w:rsidRPr="00272D01">
        <w:rPr>
          <w:rFonts w:ascii="Times New Roman" w:eastAsia="Times New Roman" w:hAnsi="Times New Roman" w:cs="Times New Roman"/>
          <w:b/>
          <w:bCs/>
          <w:sz w:val="24"/>
          <w:szCs w:val="24"/>
          <w:lang w:val="fr-FR" w:eastAsia="fr-FR"/>
        </w:rPr>
        <w:t> </w:t>
      </w:r>
    </w:p>
    <w:p w:rsidR="00272D01" w:rsidRPr="00272D01" w:rsidRDefault="00272D01" w:rsidP="00272D01">
      <w:pPr>
        <w:spacing w:before="100" w:beforeAutospacing="1" w:after="100" w:afterAutospacing="1" w:line="240" w:lineRule="auto"/>
        <w:rPr>
          <w:rFonts w:ascii="Times New Roman" w:eastAsia="Times New Roman" w:hAnsi="Times New Roman" w:cs="Times New Roman"/>
          <w:sz w:val="24"/>
          <w:szCs w:val="24"/>
          <w:lang w:val="fr-FR"/>
        </w:rPr>
      </w:pPr>
      <w:r w:rsidRPr="00272D01">
        <w:rPr>
          <w:rFonts w:ascii="Times New Roman" w:eastAsia="Times New Roman" w:hAnsi="Times New Roman" w:cs="Times New Roman"/>
          <w:b/>
          <w:bCs/>
          <w:color w:val="7030A0"/>
          <w:sz w:val="28"/>
          <w:szCs w:val="28"/>
          <w:lang w:val="fr-FR" w:eastAsia="fr-FR"/>
        </w:rPr>
        <w:t xml:space="preserve">J’attire votre attention sur le fait que les Déchets d’Equipements Electriques et Electroniques </w:t>
      </w:r>
      <w:proofErr w:type="gramStart"/>
      <w:r w:rsidRPr="00272D01">
        <w:rPr>
          <w:rFonts w:ascii="Times New Roman" w:eastAsia="Times New Roman" w:hAnsi="Times New Roman" w:cs="Times New Roman"/>
          <w:b/>
          <w:bCs/>
          <w:color w:val="7030A0"/>
          <w:sz w:val="28"/>
          <w:szCs w:val="28"/>
          <w:lang w:val="fr-FR" w:eastAsia="fr-FR"/>
        </w:rPr>
        <w:t>( D3E</w:t>
      </w:r>
      <w:proofErr w:type="gramEnd"/>
      <w:r w:rsidRPr="00272D01">
        <w:rPr>
          <w:rFonts w:ascii="Times New Roman" w:eastAsia="Times New Roman" w:hAnsi="Times New Roman" w:cs="Times New Roman"/>
          <w:b/>
          <w:bCs/>
          <w:color w:val="7030A0"/>
          <w:sz w:val="28"/>
          <w:szCs w:val="28"/>
          <w:lang w:val="fr-FR" w:eastAsia="fr-FR"/>
        </w:rPr>
        <w:t>) ne seront pas collectés.</w:t>
      </w:r>
    </w:p>
    <w:p w:rsidR="00BF6734" w:rsidRPr="00272D01" w:rsidRDefault="00BF6734">
      <w:pPr>
        <w:rPr>
          <w:lang w:val="fr-FR"/>
        </w:rPr>
      </w:pPr>
    </w:p>
    <w:sectPr w:rsidR="00BF6734" w:rsidRPr="00272D0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CA0D23"/>
    <w:multiLevelType w:val="multilevel"/>
    <w:tmpl w:val="4332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D01"/>
    <w:rsid w:val="00272D01"/>
    <w:rsid w:val="007C310F"/>
    <w:rsid w:val="00BF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D15E8-7369-4267-BF9B-B0766A776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7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612</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Poupot</dc:creator>
  <cp:keywords/>
  <dc:description/>
  <cp:lastModifiedBy>Mary Poupot</cp:lastModifiedBy>
  <cp:revision>2</cp:revision>
  <dcterms:created xsi:type="dcterms:W3CDTF">2021-06-02T08:19:00Z</dcterms:created>
  <dcterms:modified xsi:type="dcterms:W3CDTF">2021-08-31T07:52:00Z</dcterms:modified>
</cp:coreProperties>
</file>